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93256D" w14:textId="77777777" w:rsidR="001D04D3" w:rsidRPr="001D04D3" w:rsidRDefault="001D04D3" w:rsidP="002943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32"/>
          <w:szCs w:val="24"/>
          <w:lang w:eastAsia="ru-RU"/>
        </w:rPr>
        <w:drawing>
          <wp:inline distT="0" distB="0" distL="0" distR="0" wp14:anchorId="7114A83D" wp14:editId="115EE9B3">
            <wp:extent cx="49530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E0F83D1" w14:textId="77777777" w:rsidR="001D04D3" w:rsidRPr="001D04D3" w:rsidRDefault="001D04D3" w:rsidP="002943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1D04D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АДМИНИСТРАЦИЯ МУНИЦИПАЛЬНОГО ОБРАЗОВАНИЯ </w:t>
      </w:r>
    </w:p>
    <w:p w14:paraId="0440ABC4" w14:textId="77777777" w:rsidR="001D04D3" w:rsidRPr="001D04D3" w:rsidRDefault="001D04D3" w:rsidP="001D04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D04D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ГОРОД НОВОРОССИЙСК</w:t>
      </w:r>
    </w:p>
    <w:p w14:paraId="400A3294" w14:textId="77777777" w:rsidR="001D04D3" w:rsidRPr="001D04D3" w:rsidRDefault="001D04D3" w:rsidP="001D04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62433054" w14:textId="77777777" w:rsidR="001D04D3" w:rsidRPr="001D04D3" w:rsidRDefault="001D04D3" w:rsidP="001D04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1D04D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ПОСТАНОВЛЕНИЕ</w:t>
      </w:r>
    </w:p>
    <w:p w14:paraId="46A1FB2E" w14:textId="77777777" w:rsidR="00895FF1" w:rsidRDefault="00895FF1" w:rsidP="00294340">
      <w:pPr>
        <w:spacing w:after="0" w:line="240" w:lineRule="auto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</w:p>
    <w:p w14:paraId="4F2DE66E" w14:textId="77777777" w:rsidR="001D04D3" w:rsidRPr="001D04D3" w:rsidRDefault="001D04D3" w:rsidP="00294340">
      <w:pPr>
        <w:spacing w:after="0" w:line="240" w:lineRule="auto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 w:rsidRPr="001D04D3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______________</w:t>
      </w:r>
      <w:r w:rsidR="00294340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_</w:t>
      </w:r>
      <w:r w:rsidR="00895FF1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__</w:t>
      </w:r>
      <w:r w:rsidRPr="001D04D3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ab/>
      </w:r>
      <w:r w:rsidRPr="001D04D3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ab/>
      </w:r>
      <w:r w:rsidRPr="001D04D3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ab/>
      </w:r>
      <w:r w:rsidRPr="001D04D3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ab/>
      </w:r>
      <w:r w:rsidRPr="001D04D3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ab/>
      </w:r>
      <w:r w:rsidRPr="001D04D3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ab/>
        <w:t xml:space="preserve">                  </w:t>
      </w:r>
      <w:r w:rsidR="00294340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 xml:space="preserve">          </w:t>
      </w:r>
      <w:r w:rsidRPr="001D04D3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 xml:space="preserve"> </w:t>
      </w:r>
      <w:r w:rsidR="00294340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 xml:space="preserve">  </w:t>
      </w:r>
      <w:r w:rsidR="00895FF1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 xml:space="preserve">     </w:t>
      </w:r>
      <w:r w:rsidRPr="001D04D3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№____________</w:t>
      </w:r>
      <w:r w:rsidR="00294340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_</w:t>
      </w:r>
    </w:p>
    <w:p w14:paraId="0FCF0F47" w14:textId="77777777" w:rsidR="0007184E" w:rsidRDefault="00895FF1" w:rsidP="00E15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="001D04D3" w:rsidRPr="001D04D3">
        <w:rPr>
          <w:rFonts w:ascii="Times New Roman" w:eastAsia="Times New Roman" w:hAnsi="Times New Roman" w:cs="Times New Roman"/>
          <w:szCs w:val="24"/>
          <w:lang w:eastAsia="ru-RU"/>
        </w:rPr>
        <w:t xml:space="preserve">г. </w:t>
      </w:r>
      <w:r w:rsidR="00E15BB2" w:rsidRPr="001D04D3">
        <w:rPr>
          <w:rFonts w:ascii="Times New Roman" w:eastAsia="Times New Roman" w:hAnsi="Times New Roman" w:cs="Times New Roman"/>
          <w:szCs w:val="24"/>
          <w:lang w:eastAsia="ru-RU"/>
        </w:rPr>
        <w:t>Новороссий</w:t>
      </w:r>
      <w:r w:rsidR="00E15BB2">
        <w:rPr>
          <w:rFonts w:ascii="Times New Roman" w:eastAsia="Times New Roman" w:hAnsi="Times New Roman" w:cs="Times New Roman"/>
          <w:szCs w:val="24"/>
          <w:lang w:eastAsia="ru-RU"/>
        </w:rPr>
        <w:t>ск</w:t>
      </w:r>
      <w:r w:rsidR="001D04D3" w:rsidRPr="001D04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627AA6BA" w14:textId="77777777" w:rsidR="0007184E" w:rsidRDefault="0007184E" w:rsidP="00E15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07184E" w:rsidSect="00295EB7">
          <w:headerReference w:type="default" r:id="rId9"/>
          <w:pgSz w:w="11906" w:h="16838" w:code="9"/>
          <w:pgMar w:top="425" w:right="567" w:bottom="1134" w:left="1985" w:header="709" w:footer="709" w:gutter="0"/>
          <w:pgNumType w:start="0"/>
          <w:cols w:space="708"/>
          <w:titlePg/>
          <w:docGrid w:linePitch="360"/>
        </w:sectPr>
      </w:pPr>
    </w:p>
    <w:p w14:paraId="5DD301D3" w14:textId="77777777" w:rsidR="009D0C53" w:rsidRDefault="001D04D3" w:rsidP="00E15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04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</w:p>
    <w:p w14:paraId="359C7DBA" w14:textId="77777777" w:rsidR="00536048" w:rsidRDefault="00862E0A" w:rsidP="00862E0A">
      <w:pPr>
        <w:pStyle w:val="1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Hlk59608793"/>
      <w:permStart w:id="1907968120" w:edGrp="everyone"/>
      <w:r w:rsidRPr="00BD73DE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5360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внесении изменений в постановление администрации муниципального образования город Новороссийск от 26 октября 2023 года № 5082 </w:t>
      </w:r>
    </w:p>
    <w:p w14:paraId="428C31FB" w14:textId="77777777" w:rsidR="00071A4B" w:rsidRDefault="00536048" w:rsidP="00862E0A">
      <w:pPr>
        <w:pStyle w:val="1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«Об утверждении </w:t>
      </w:r>
      <w:r w:rsidR="00862E0A" w:rsidRPr="00BD73D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 программы муниципального образования город Новороссийск «Управление муниципальными финансами» на 202</w:t>
      </w:r>
      <w:r w:rsidR="00862E0A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862E0A" w:rsidRPr="00BD73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- 202</w:t>
      </w:r>
      <w:r w:rsidR="00862E0A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862E0A" w:rsidRPr="00BD73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bookmarkEnd w:id="0"/>
      <w:r w:rsidR="00247FC6" w:rsidRPr="00BD73DE">
        <w:rPr>
          <w:rFonts w:ascii="Times New Roman" w:hAnsi="Times New Roman" w:cs="Times New Roman"/>
          <w:color w:val="000000" w:themeColor="text1"/>
          <w:sz w:val="28"/>
          <w:szCs w:val="28"/>
        </w:rPr>
        <w:t>годы»</w:t>
      </w:r>
      <w:r w:rsidR="00247F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="00645F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4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 утрате силы постановления администрации муниципального образования город Новороссийск </w:t>
      </w:r>
    </w:p>
    <w:p w14:paraId="46CAD8BC" w14:textId="3B7DB921" w:rsidR="00862E0A" w:rsidRDefault="00A46FE1" w:rsidP="00862E0A">
      <w:pPr>
        <w:pStyle w:val="1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CF4626">
        <w:rPr>
          <w:rFonts w:ascii="Times New Roman" w:hAnsi="Times New Roman" w:cs="Times New Roman"/>
          <w:color w:val="000000" w:themeColor="text1"/>
          <w:sz w:val="28"/>
          <w:szCs w:val="28"/>
        </w:rPr>
        <w:t>16 октября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</w:t>
      </w:r>
      <w:r w:rsidR="00CA3E9E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№ </w:t>
      </w:r>
      <w:r w:rsidR="00CF4626">
        <w:rPr>
          <w:rFonts w:ascii="Times New Roman" w:hAnsi="Times New Roman" w:cs="Times New Roman"/>
          <w:color w:val="000000" w:themeColor="text1"/>
          <w:sz w:val="28"/>
          <w:szCs w:val="28"/>
        </w:rPr>
        <w:t>4847</w:t>
      </w:r>
    </w:p>
    <w:p w14:paraId="6EE98D32" w14:textId="77777777" w:rsidR="00862E0A" w:rsidRPr="00BD73DE" w:rsidRDefault="00862E0A" w:rsidP="00862E0A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0DA9C65" w14:textId="79D8EE10" w:rsidR="00862E0A" w:rsidRPr="00BD73DE" w:rsidRDefault="00862E0A" w:rsidP="00862E0A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BD73D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В соответствии со</w:t>
      </w:r>
      <w:r w:rsidRPr="00BD73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10" w:history="1">
        <w:r w:rsidRPr="00BD73DE">
          <w:rPr>
            <w:rStyle w:val="a9"/>
            <w:rFonts w:ascii="Times New Roman" w:hAnsi="Times New Roman"/>
            <w:color w:val="000000" w:themeColor="text1"/>
            <w:sz w:val="28"/>
            <w:szCs w:val="28"/>
          </w:rPr>
          <w:t>статьей 179</w:t>
        </w:r>
      </w:hyperlink>
      <w:r w:rsidRPr="00BD73D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Бюджетного кодекса Российской Федерации,  </w:t>
      </w:r>
      <w:hyperlink r:id="rId11" w:history="1">
        <w:r w:rsidRPr="00BD73DE">
          <w:rPr>
            <w:rStyle w:val="a9"/>
            <w:rFonts w:ascii="Times New Roman" w:hAnsi="Times New Roman"/>
            <w:color w:val="000000" w:themeColor="text1"/>
            <w:sz w:val="28"/>
            <w:szCs w:val="28"/>
          </w:rPr>
          <w:t>Федеральным законом</w:t>
        </w:r>
      </w:hyperlink>
      <w:r w:rsidRPr="00BD73D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от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BD73D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6 октября 2003 года № 131-ФЗ «Об общих принципах организации местного самоуправления в Российской Федерации», постановлением администрации муниципального образования город Новороссийск от 30 декабря 2019 года № 6600 «Об утверждении Порядка принятия решения о разработке, формировании, реализации и оценке эффективности реализации муниципальных программ муниципального образования город Новороссийск»,</w:t>
      </w:r>
      <w:r w:rsidRPr="00BD73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924F5">
        <w:rPr>
          <w:rFonts w:ascii="Times New Roman" w:hAnsi="Times New Roman" w:cs="Times New Roman"/>
          <w:b w:val="0"/>
          <w:color w:val="000000"/>
          <w:sz w:val="28"/>
          <w:szCs w:val="28"/>
        </w:rPr>
        <w:t>в целях совершенствования программно-целевых методов бюджетного планирования в муниципальном образовании город Новороссийск,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BD73D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на основании статьи 34 </w:t>
      </w:r>
      <w:hyperlink r:id="rId12" w:history="1">
        <w:r w:rsidRPr="00BD73DE">
          <w:rPr>
            <w:rStyle w:val="a9"/>
            <w:rFonts w:ascii="Times New Roman" w:hAnsi="Times New Roman"/>
            <w:color w:val="000000" w:themeColor="text1"/>
            <w:sz w:val="28"/>
            <w:szCs w:val="28"/>
          </w:rPr>
          <w:t>Устава</w:t>
        </w:r>
      </w:hyperlink>
      <w:r w:rsidRPr="00BD73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D73D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муниципального образования город Новороссийс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к </w:t>
      </w:r>
      <w:r w:rsidRPr="00185BC2">
        <w:rPr>
          <w:rFonts w:ascii="Times New Roman" w:hAnsi="Times New Roman" w:cs="Times New Roman"/>
          <w:b w:val="0"/>
          <w:color w:val="000000" w:themeColor="text1"/>
          <w:spacing w:val="40"/>
          <w:sz w:val="28"/>
          <w:szCs w:val="28"/>
        </w:rPr>
        <w:t>постановляю</w:t>
      </w:r>
      <w:r w:rsidRPr="00BD73D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:</w:t>
      </w:r>
    </w:p>
    <w:p w14:paraId="2DAE9174" w14:textId="77777777" w:rsidR="00862E0A" w:rsidRPr="00BD73DE" w:rsidRDefault="00862E0A" w:rsidP="00862E0A">
      <w:pPr>
        <w:rPr>
          <w:color w:val="000000" w:themeColor="text1"/>
        </w:rPr>
      </w:pPr>
    </w:p>
    <w:p w14:paraId="77D690E4" w14:textId="5229090F" w:rsidR="00536048" w:rsidRDefault="00536048" w:rsidP="0053604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73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Внести изменения в постановление администрации муниципального образования город Новороссийск </w:t>
      </w:r>
      <w:r w:rsidRPr="005360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26 октября 2023 года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536048">
        <w:rPr>
          <w:rFonts w:ascii="Times New Roman" w:hAnsi="Times New Roman" w:cs="Times New Roman"/>
          <w:color w:val="000000" w:themeColor="text1"/>
          <w:sz w:val="28"/>
          <w:szCs w:val="28"/>
        </w:rPr>
        <w:t>№ 5082 «Об утверждении муниципальной программы муниципального образования город Новороссийск «Управление муниципальными финансами» на 2024 - 2026 годы»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14:paraId="5F23E154" w14:textId="01E540A2" w:rsidR="00862E0A" w:rsidRDefault="00862E0A" w:rsidP="00071A4B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Утвердить </w:t>
      </w:r>
      <w:r w:rsidRPr="00C839B7">
        <w:rPr>
          <w:rFonts w:ascii="Times New Roman" w:hAnsi="Times New Roman" w:cs="Times New Roman"/>
          <w:color w:val="000000" w:themeColor="text1"/>
          <w:sz w:val="28"/>
          <w:szCs w:val="28"/>
        </w:rPr>
        <w:t>паспорт муниципальной программы муниципального образования город Новороссийск «Управление муниципальными финансами» на 202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C839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- 202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C839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годы»</w:t>
      </w:r>
      <w:r w:rsidR="00FF7F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новой редакции</w:t>
      </w:r>
      <w:r w:rsidRPr="00C839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(приложение № 1).</w:t>
      </w:r>
    </w:p>
    <w:p w14:paraId="7E8847CD" w14:textId="73DFCC36" w:rsidR="00862E0A" w:rsidRDefault="00862E0A" w:rsidP="00071A4B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1A69">
        <w:rPr>
          <w:rFonts w:ascii="Times New Roman" w:hAnsi="Times New Roman" w:cs="Times New Roman"/>
          <w:color w:val="000000" w:themeColor="text1"/>
          <w:sz w:val="28"/>
          <w:szCs w:val="28"/>
        </w:rPr>
        <w:t>Утвердить паспорт подпрограммы «Организация бюджетного процесса и управление муниципальным долгом»</w:t>
      </w:r>
      <w:r w:rsidR="00FF7F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новой редакции</w:t>
      </w:r>
      <w:r w:rsidRPr="000C1A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(приложение № 2).</w:t>
      </w:r>
    </w:p>
    <w:p w14:paraId="4D378014" w14:textId="1C15BD49" w:rsidR="00862E0A" w:rsidRDefault="00862E0A" w:rsidP="00071A4B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1A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Утвердить паспорт </w:t>
      </w:r>
      <w:hyperlink w:anchor="sub_1000" w:history="1">
        <w:r w:rsidRPr="000C1A69">
          <w:rPr>
            <w:rStyle w:val="a9"/>
            <w:rFonts w:ascii="Times New Roman" w:hAnsi="Times New Roman"/>
            <w:b w:val="0"/>
            <w:color w:val="000000" w:themeColor="text1"/>
            <w:sz w:val="28"/>
            <w:szCs w:val="28"/>
          </w:rPr>
          <w:t>подпрограмм</w:t>
        </w:r>
      </w:hyperlink>
      <w:r w:rsidRPr="000C1A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ы «Обеспечение деятельности финансового управления муниципального образования город </w:t>
      </w:r>
      <w:r w:rsidR="00FF7FAD" w:rsidRPr="000C1A69">
        <w:rPr>
          <w:rFonts w:ascii="Times New Roman" w:hAnsi="Times New Roman" w:cs="Times New Roman"/>
          <w:color w:val="000000" w:themeColor="text1"/>
          <w:sz w:val="28"/>
          <w:szCs w:val="28"/>
        </w:rPr>
        <w:t>Новороссийск»</w:t>
      </w:r>
      <w:r w:rsidR="00FF7F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новой редакции</w:t>
      </w:r>
      <w:r w:rsidRPr="000C1A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(приложение № 3).</w:t>
      </w:r>
    </w:p>
    <w:p w14:paraId="65395BCD" w14:textId="1C6906D3" w:rsidR="00862E0A" w:rsidRDefault="00862E0A" w:rsidP="00071A4B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1A6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Утвердить паспорт подпрограммы «Обеспечение деятельности МКУ «Центр бухгалтерского и экономического обслуживания» муниципального образования город Новороссийск»</w:t>
      </w:r>
      <w:r w:rsidR="00FF7F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новой редакции</w:t>
      </w:r>
      <w:r w:rsidR="00FF7FAD" w:rsidRPr="00C839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C1A69">
        <w:rPr>
          <w:rFonts w:ascii="Times New Roman" w:hAnsi="Times New Roman" w:cs="Times New Roman"/>
          <w:color w:val="000000" w:themeColor="text1"/>
          <w:sz w:val="28"/>
          <w:szCs w:val="28"/>
        </w:rPr>
        <w:t>(приложение № 4).</w:t>
      </w:r>
    </w:p>
    <w:p w14:paraId="6483ADD3" w14:textId="7FD98CD0" w:rsidR="00862E0A" w:rsidRDefault="00862E0A" w:rsidP="00071A4B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1A69">
        <w:rPr>
          <w:rFonts w:ascii="Times New Roman" w:hAnsi="Times New Roman" w:cs="Times New Roman"/>
          <w:color w:val="000000" w:themeColor="text1"/>
          <w:sz w:val="28"/>
          <w:szCs w:val="28"/>
        </w:rPr>
        <w:t>Утвердить цели, задачи</w:t>
      </w:r>
      <w:r w:rsidR="009F59C3">
        <w:rPr>
          <w:rFonts w:ascii="Times New Roman" w:hAnsi="Times New Roman" w:cs="Times New Roman"/>
          <w:color w:val="000000" w:themeColor="text1"/>
          <w:sz w:val="28"/>
          <w:szCs w:val="28"/>
        </w:rPr>
        <w:t>, ц</w:t>
      </w:r>
      <w:r w:rsidRPr="000C1A69">
        <w:rPr>
          <w:rFonts w:ascii="Times New Roman" w:hAnsi="Times New Roman" w:cs="Times New Roman"/>
          <w:color w:val="000000" w:themeColor="text1"/>
          <w:sz w:val="28"/>
          <w:szCs w:val="28"/>
        </w:rPr>
        <w:t>елевые показатели</w:t>
      </w:r>
      <w:r w:rsidR="009F59C3">
        <w:rPr>
          <w:rFonts w:ascii="Times New Roman" w:hAnsi="Times New Roman" w:cs="Times New Roman"/>
          <w:color w:val="000000" w:themeColor="text1"/>
          <w:sz w:val="28"/>
          <w:szCs w:val="28"/>
        </w:rPr>
        <w:t>, методику расчета целевых показателей, сроки и этапы реализации</w:t>
      </w:r>
      <w:r w:rsidRPr="000C1A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w:anchor="sub_1000" w:history="1">
        <w:r w:rsidRPr="000C1A69">
          <w:rPr>
            <w:rStyle w:val="a9"/>
            <w:rFonts w:ascii="Times New Roman" w:hAnsi="Times New Roman"/>
            <w:b w:val="0"/>
            <w:color w:val="000000" w:themeColor="text1"/>
            <w:sz w:val="28"/>
            <w:szCs w:val="28"/>
          </w:rPr>
          <w:t>муниципальной программ</w:t>
        </w:r>
      </w:hyperlink>
      <w:r w:rsidRPr="000C1A69">
        <w:rPr>
          <w:rFonts w:ascii="Times New Roman" w:hAnsi="Times New Roman" w:cs="Times New Roman"/>
          <w:color w:val="000000" w:themeColor="text1"/>
          <w:sz w:val="28"/>
          <w:szCs w:val="28"/>
        </w:rPr>
        <w:t>ы муниципального образования город Новороссийск «Управление муниципальными финансами» на 2024-2026 годы»</w:t>
      </w:r>
      <w:r w:rsidR="00FF7F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новой редакции</w:t>
      </w:r>
      <w:r w:rsidRPr="000C1A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(приложение № 5).</w:t>
      </w:r>
    </w:p>
    <w:p w14:paraId="2AB05623" w14:textId="515C29F7" w:rsidR="00862E0A" w:rsidRDefault="00862E0A" w:rsidP="00071A4B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1A69">
        <w:rPr>
          <w:rFonts w:ascii="Times New Roman" w:hAnsi="Times New Roman" w:cs="Times New Roman"/>
          <w:color w:val="000000" w:themeColor="text1"/>
          <w:sz w:val="28"/>
          <w:szCs w:val="28"/>
        </w:rPr>
        <w:t>Утвердить перечень</w:t>
      </w:r>
      <w:r w:rsidR="009F59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C1A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основных мероприятий муниципальной программы муниципального образования город Новороссийск «Управление муниципальными финансами» на 2024 – 2026 </w:t>
      </w:r>
      <w:r w:rsidR="00FF7FAD" w:rsidRPr="000C1A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годы» </w:t>
      </w:r>
      <w:r w:rsidR="00FF7FAD">
        <w:rPr>
          <w:rFonts w:ascii="Times New Roman" w:hAnsi="Times New Roman" w:cs="Times New Roman"/>
          <w:color w:val="000000" w:themeColor="text1"/>
          <w:sz w:val="28"/>
          <w:szCs w:val="28"/>
        </w:rPr>
        <w:t>в новой редакции</w:t>
      </w:r>
      <w:r w:rsidR="00FF7FAD" w:rsidRPr="00C839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C1A69">
        <w:rPr>
          <w:rFonts w:ascii="Times New Roman" w:hAnsi="Times New Roman" w:cs="Times New Roman"/>
          <w:color w:val="000000" w:themeColor="text1"/>
          <w:sz w:val="28"/>
          <w:szCs w:val="28"/>
        </w:rPr>
        <w:t>(приложение № 6).</w:t>
      </w:r>
    </w:p>
    <w:p w14:paraId="47D43EB6" w14:textId="77897E9B" w:rsidR="00862E0A" w:rsidRDefault="00862E0A" w:rsidP="00071A4B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1A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Утвердить </w:t>
      </w:r>
      <w:r w:rsidR="00DA325E">
        <w:rPr>
          <w:rFonts w:ascii="Times New Roman" w:hAnsi="Times New Roman" w:cs="Times New Roman"/>
          <w:color w:val="000000" w:themeColor="text1"/>
          <w:sz w:val="28"/>
          <w:szCs w:val="28"/>
        </w:rPr>
        <w:t>перечень мероприятий</w:t>
      </w:r>
      <w:r w:rsidRPr="000C1A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муниципальной программы муниципального образования город Новороссийск «Управление муниципальными финансами» на 2024 - 2026 годы»</w:t>
      </w:r>
      <w:r w:rsidR="00DA3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</w:t>
      </w:r>
      <w:r w:rsidR="009F59C3">
        <w:rPr>
          <w:rFonts w:ascii="Times New Roman" w:hAnsi="Times New Roman" w:cs="Times New Roman"/>
          <w:color w:val="000000" w:themeColor="text1"/>
          <w:sz w:val="28"/>
          <w:szCs w:val="28"/>
        </w:rPr>
        <w:t>отражением</w:t>
      </w:r>
      <w:r w:rsidR="00DA3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непосредственного результата, последствий </w:t>
      </w:r>
      <w:proofErr w:type="spellStart"/>
      <w:r w:rsidR="00071A4B">
        <w:rPr>
          <w:rFonts w:ascii="Times New Roman" w:hAnsi="Times New Roman" w:cs="Times New Roman"/>
          <w:color w:val="000000" w:themeColor="text1"/>
          <w:sz w:val="28"/>
          <w:szCs w:val="28"/>
        </w:rPr>
        <w:t>нереализации</w:t>
      </w:r>
      <w:proofErr w:type="spellEnd"/>
      <w:r w:rsidR="00DA3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мероприятий и связ</w:t>
      </w:r>
      <w:r w:rsidR="00582AC8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DA3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целевыми показателями</w:t>
      </w:r>
      <w:r w:rsidR="00FF7F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новой редакции</w:t>
      </w:r>
      <w:r w:rsidRPr="000C1A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(приложение № 7).</w:t>
      </w:r>
      <w:bookmarkStart w:id="1" w:name="sub_2"/>
    </w:p>
    <w:p w14:paraId="3A58EB61" w14:textId="77777777" w:rsidR="00071A4B" w:rsidRDefault="00DA325E" w:rsidP="00071A4B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1A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Утвердить обоснование ресурсного обеспечения муниципальной программы муниципального образования город Новороссийск «Управление </w:t>
      </w:r>
      <w:r w:rsidRPr="00750A4F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муниципальными финансами» на 2024 - 2026 годы» в новой редакции (приложение № 8).</w:t>
      </w:r>
    </w:p>
    <w:p w14:paraId="58B1CFDC" w14:textId="5D59A08B" w:rsidR="006F00B0" w:rsidRPr="00071A4B" w:rsidRDefault="00750A4F" w:rsidP="00071A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1A4B">
        <w:rPr>
          <w:rFonts w:ascii="Times New Roman" w:hAnsi="Times New Roman" w:cs="Times New Roman"/>
          <w:sz w:val="28"/>
          <w:szCs w:val="28"/>
        </w:rPr>
        <w:t xml:space="preserve">2. </w:t>
      </w:r>
      <w:r w:rsidR="006F00B0" w:rsidRPr="00071A4B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муниципального образования город Новороссийск от </w:t>
      </w:r>
      <w:r w:rsidR="00CF4626">
        <w:rPr>
          <w:rFonts w:ascii="Times New Roman" w:hAnsi="Times New Roman" w:cs="Times New Roman"/>
          <w:sz w:val="28"/>
          <w:szCs w:val="28"/>
        </w:rPr>
        <w:t>16 октября</w:t>
      </w:r>
      <w:r w:rsidR="006F00B0" w:rsidRPr="00071A4B">
        <w:rPr>
          <w:rFonts w:ascii="Times New Roman" w:hAnsi="Times New Roman" w:cs="Times New Roman"/>
          <w:sz w:val="28"/>
          <w:szCs w:val="28"/>
        </w:rPr>
        <w:t xml:space="preserve"> 2024 года № </w:t>
      </w:r>
      <w:r w:rsidR="00CF4626">
        <w:rPr>
          <w:rFonts w:ascii="Times New Roman" w:hAnsi="Times New Roman" w:cs="Times New Roman"/>
          <w:sz w:val="28"/>
          <w:szCs w:val="28"/>
        </w:rPr>
        <w:t>4847</w:t>
      </w:r>
      <w:r w:rsidR="006F00B0" w:rsidRPr="00071A4B">
        <w:rPr>
          <w:rFonts w:ascii="Times New Roman" w:hAnsi="Times New Roman" w:cs="Times New Roman"/>
          <w:sz w:val="28"/>
          <w:szCs w:val="28"/>
        </w:rPr>
        <w:t xml:space="preserve"> «</w:t>
      </w:r>
      <w:r w:rsidR="006F00B0" w:rsidRPr="00071A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внесении изменений в постановление администрации муниципального образования город Новороссийск от 26 октября 2023 года № 5082 «Об утверждении муниципальной программы муниципального образования город Новороссийск «Управление муниципальными финансами» на 2024 - 2026 годы» и об утрате силы постановления администрации муниципального образования город Новороссийск от </w:t>
      </w:r>
      <w:r w:rsidR="00CF4626">
        <w:rPr>
          <w:rFonts w:ascii="Times New Roman" w:hAnsi="Times New Roman" w:cs="Times New Roman"/>
          <w:color w:val="000000" w:themeColor="text1"/>
          <w:sz w:val="28"/>
          <w:szCs w:val="28"/>
        </w:rPr>
        <w:t>12 июля</w:t>
      </w:r>
      <w:r w:rsidR="006F00B0" w:rsidRPr="00071A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2024 года № </w:t>
      </w:r>
      <w:r w:rsidR="00CF4626">
        <w:rPr>
          <w:rFonts w:ascii="Times New Roman" w:hAnsi="Times New Roman" w:cs="Times New Roman"/>
          <w:color w:val="000000" w:themeColor="text1"/>
          <w:sz w:val="28"/>
          <w:szCs w:val="28"/>
        </w:rPr>
        <w:t>3035</w:t>
      </w:r>
      <w:r w:rsidR="006F00B0" w:rsidRPr="00071A4B">
        <w:rPr>
          <w:rFonts w:ascii="Times New Roman" w:hAnsi="Times New Roman" w:cs="Times New Roman"/>
          <w:color w:val="000000" w:themeColor="text1"/>
          <w:sz w:val="28"/>
          <w:szCs w:val="28"/>
        </w:rPr>
        <w:t>» признать утратившим силу.</w:t>
      </w:r>
    </w:p>
    <w:p w14:paraId="3C234977" w14:textId="531AE806" w:rsidR="00862E0A" w:rsidRDefault="00CA3E9E" w:rsidP="00071A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0A4F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862E0A" w:rsidRPr="00750A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Отделу информационной политики и средств массовой информации </w:t>
      </w:r>
      <w:hyperlink r:id="rId13" w:history="1">
        <w:r w:rsidR="00862E0A" w:rsidRPr="00750A4F">
          <w:rPr>
            <w:rStyle w:val="a9"/>
            <w:rFonts w:ascii="Times New Roman" w:hAnsi="Times New Roman"/>
            <w:b w:val="0"/>
            <w:bCs/>
            <w:color w:val="000000" w:themeColor="text1"/>
            <w:sz w:val="28"/>
            <w:szCs w:val="28"/>
          </w:rPr>
          <w:t>опубликовать</w:t>
        </w:r>
      </w:hyperlink>
      <w:r w:rsidR="00862E0A" w:rsidRPr="00750A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настоящее постановление в печатном бюллетене «Вестник муниципального образования город Новороссийск» и</w:t>
      </w:r>
      <w:r w:rsidR="00862E0A" w:rsidRPr="00862E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разместить в сети Интернет на официальном сайте администрации муниципального образования город Новороссийск.</w:t>
      </w:r>
      <w:bookmarkStart w:id="2" w:name="sub_3"/>
      <w:bookmarkEnd w:id="1"/>
    </w:p>
    <w:p w14:paraId="4A9EAFA2" w14:textId="0C4AB0EE" w:rsidR="00862E0A" w:rsidRPr="00020990" w:rsidRDefault="00CA3E9E" w:rsidP="00071A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862E0A" w:rsidRPr="00020990">
        <w:rPr>
          <w:rFonts w:ascii="Times New Roman" w:hAnsi="Times New Roman" w:cs="Times New Roman"/>
          <w:color w:val="000000" w:themeColor="text1"/>
          <w:sz w:val="28"/>
          <w:szCs w:val="28"/>
        </w:rPr>
        <w:t>. Контроль за выполнением постановления возложить на заместителя главы муниципального образования Кальченко Э.А.</w:t>
      </w:r>
      <w:bookmarkStart w:id="3" w:name="sub_4"/>
      <w:bookmarkEnd w:id="2"/>
    </w:p>
    <w:p w14:paraId="44C4B198" w14:textId="44AEBBA7" w:rsidR="00862E0A" w:rsidRPr="00020990" w:rsidRDefault="00CA3E9E" w:rsidP="00862E0A"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862E0A" w:rsidRPr="000209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Постановление вступает в силу </w:t>
      </w:r>
      <w:r w:rsidR="00862E0A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536048">
        <w:rPr>
          <w:rFonts w:ascii="Times New Roman" w:hAnsi="Times New Roman" w:cs="Times New Roman"/>
          <w:color w:val="000000" w:themeColor="text1"/>
          <w:sz w:val="28"/>
          <w:szCs w:val="28"/>
        </w:rPr>
        <w:t>о дня его подписания</w:t>
      </w:r>
      <w:r w:rsidR="00862E0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bookmarkEnd w:id="3"/>
    <w:p w14:paraId="64F14061" w14:textId="77777777" w:rsidR="00862E0A" w:rsidRPr="00BD73DE" w:rsidRDefault="00862E0A" w:rsidP="00862E0A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207"/>
        <w:gridCol w:w="3115"/>
      </w:tblGrid>
      <w:tr w:rsidR="00862E0A" w:rsidRPr="00BD73DE" w14:paraId="57412AA6" w14:textId="77777777" w:rsidTr="00AD773A">
        <w:tc>
          <w:tcPr>
            <w:tcW w:w="6207" w:type="dxa"/>
            <w:tcBorders>
              <w:top w:val="nil"/>
              <w:left w:val="nil"/>
              <w:bottom w:val="nil"/>
              <w:right w:val="nil"/>
            </w:tcBorders>
          </w:tcPr>
          <w:p w14:paraId="163FAAE0" w14:textId="77777777" w:rsidR="00862E0A" w:rsidRPr="00BD73DE" w:rsidRDefault="00862E0A" w:rsidP="00AD773A">
            <w:pPr>
              <w:pStyle w:val="ab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</w:pPr>
            <w:r w:rsidRPr="00BD73DE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 xml:space="preserve">Глава </w:t>
            </w:r>
          </w:p>
          <w:p w14:paraId="238B117E" w14:textId="77777777" w:rsidR="00862E0A" w:rsidRPr="00BD73DE" w:rsidRDefault="00862E0A" w:rsidP="00AD773A">
            <w:pPr>
              <w:pStyle w:val="ab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</w:pPr>
            <w:r w:rsidRPr="00BD73DE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 xml:space="preserve">муниципального образования 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14:paraId="292AD881" w14:textId="77777777" w:rsidR="00862E0A" w:rsidRPr="00BD73DE" w:rsidRDefault="00862E0A" w:rsidP="00AD773A">
            <w:pPr>
              <w:pStyle w:val="aa"/>
              <w:jc w:val="right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</w:pPr>
          </w:p>
          <w:p w14:paraId="6BC09C82" w14:textId="77777777" w:rsidR="00862E0A" w:rsidRPr="00E76770" w:rsidRDefault="00862E0A" w:rsidP="00AD773A">
            <w:pPr>
              <w:pStyle w:val="aa"/>
              <w:jc w:val="right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BD73DE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 xml:space="preserve"> А.В. Кравченко</w:t>
            </w:r>
          </w:p>
        </w:tc>
      </w:tr>
      <w:permEnd w:id="1907968120"/>
    </w:tbl>
    <w:p w14:paraId="677D7AD4" w14:textId="48FA6F44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998741C" w14:textId="6D2E04B0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</w:t>
      </w:r>
    </w:p>
    <w:p w14:paraId="31240E07" w14:textId="1589AD62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6F2261F" w14:textId="42AD745D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355EC6E" w14:textId="625BE6DD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AB4A13F" w14:textId="7E9ADC7A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609386C" w14:textId="7AC643B3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3201A46" w14:textId="219CA6CE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E39F4AD" w14:textId="006C654C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976BCEB" w14:textId="3B3A78EF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D3E4DE7" w14:textId="6A3F7207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F0671F4" w14:textId="554E5756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97952D6" w14:textId="7E6BB85A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58C4205" w14:textId="70CD6DE4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3FDA6E3" w14:textId="04F80B0A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ACC376E" w14:textId="477744A9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591EF18" w14:textId="0A8E548C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14E36C2" w14:textId="0097774A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DC7F7F2" w14:textId="0B7FE33F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43DAF25" w14:textId="0D74EE52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9E76507" w14:textId="1D1BA1F3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820AA0A" w14:textId="28281568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4C9ED1B" w14:textId="7199F2BB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A01EC8A" w14:textId="76DC46AB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B8FF478" w14:textId="5CA2A497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6911E94" w14:textId="684EF8EB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8B03174" w14:textId="5A660010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61D4640" w14:textId="7C1CAFF5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397385F" w14:textId="0B5A83C9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A7E5F75" w14:textId="4D20D023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EDDB73C" w14:textId="1ACB87EA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D29CD17" w14:textId="17AD9DDC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A8DC4BB" w14:textId="2BC12289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B56AB20" w14:textId="36EFBDCC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651066A" w14:textId="0D6FD90B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B48E604" w14:textId="06ACD756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FCDB457" w14:textId="018C4CFE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116752A" w14:textId="418530E6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9D0C53" w:rsidSect="00F15AF9">
      <w:type w:val="continuous"/>
      <w:pgSz w:w="11906" w:h="16838"/>
      <w:pgMar w:top="1134" w:right="567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990423" w14:textId="77777777" w:rsidR="002A7936" w:rsidRDefault="002A7936" w:rsidP="004544E0">
      <w:pPr>
        <w:spacing w:after="0" w:line="240" w:lineRule="auto"/>
      </w:pPr>
      <w:r>
        <w:separator/>
      </w:r>
    </w:p>
  </w:endnote>
  <w:endnote w:type="continuationSeparator" w:id="0">
    <w:p w14:paraId="4AEAFF7E" w14:textId="77777777" w:rsidR="002A7936" w:rsidRDefault="002A7936" w:rsidP="00454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9A2540" w14:textId="77777777" w:rsidR="002A7936" w:rsidRDefault="002A7936" w:rsidP="004544E0">
      <w:pPr>
        <w:spacing w:after="0" w:line="240" w:lineRule="auto"/>
      </w:pPr>
      <w:r>
        <w:separator/>
      </w:r>
    </w:p>
  </w:footnote>
  <w:footnote w:type="continuationSeparator" w:id="0">
    <w:p w14:paraId="50AB9A26" w14:textId="77777777" w:rsidR="002A7936" w:rsidRDefault="002A7936" w:rsidP="004544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81523844"/>
      <w:docPartObj>
        <w:docPartGallery w:val="Page Numbers (Top of Page)"/>
        <w:docPartUnique/>
      </w:docPartObj>
    </w:sdtPr>
    <w:sdtEndPr/>
    <w:sdtContent>
      <w:p w14:paraId="4D1666B8" w14:textId="2104D14B" w:rsidR="00295EB7" w:rsidRDefault="00295EB7">
        <w:pPr>
          <w:pStyle w:val="a5"/>
          <w:jc w:val="center"/>
        </w:pPr>
        <w:r w:rsidRPr="00E8698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8698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8698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3335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E8698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36D2A15" w14:textId="77777777" w:rsidR="00295EB7" w:rsidRDefault="00295EB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2853B8"/>
    <w:multiLevelType w:val="multilevel"/>
    <w:tmpl w:val="3844E594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cs="Times New Roman" w:hint="default"/>
      </w:rPr>
    </w:lvl>
  </w:abstractNum>
  <w:abstractNum w:abstractNumId="1" w15:restartNumberingAfterBreak="0">
    <w:nsid w:val="7189715C"/>
    <w:multiLevelType w:val="multilevel"/>
    <w:tmpl w:val="FFFFFFFF"/>
    <w:lvl w:ilvl="0">
      <w:start w:val="1"/>
      <w:numFmt w:val="decimal"/>
      <w:lvlText w:val="%1."/>
      <w:lvlJc w:val="left"/>
      <w:pPr>
        <w:ind w:left="1410" w:hanging="69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>
      <w:lvl w:ilvl="0">
        <w:start w:val="1"/>
        <w:numFmt w:val="decimal"/>
        <w:lvlText w:val="%1."/>
        <w:lvlJc w:val="left"/>
        <w:pPr>
          <w:ind w:left="108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suff w:val="space"/>
        <w:lvlText w:val="%1.%2."/>
        <w:lvlJc w:val="left"/>
        <w:pPr>
          <w:ind w:left="1800" w:hanging="72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216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2880" w:hanging="108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32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3960" w:hanging="144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4680" w:hanging="180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5040" w:hanging="180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5760" w:hanging="2160"/>
        </w:pPr>
        <w:rPr>
          <w:rFonts w:cs="Times New Roman" w:hint="default"/>
        </w:rPr>
      </w:lvl>
    </w:lvlOverride>
  </w:num>
  <w:num w:numId="4">
    <w:abstractNumId w:val="0"/>
    <w:lvlOverride w:ilvl="0">
      <w:lvl w:ilvl="0">
        <w:start w:val="1"/>
        <w:numFmt w:val="decimal"/>
        <w:lvlText w:val="%1."/>
        <w:lvlJc w:val="left"/>
        <w:pPr>
          <w:ind w:left="108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suff w:val="space"/>
        <w:lvlText w:val="%1.%2."/>
        <w:lvlJc w:val="left"/>
        <w:pPr>
          <w:ind w:left="1800" w:hanging="72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216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2880" w:hanging="108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32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3960" w:hanging="144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4680" w:hanging="180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5040" w:hanging="180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5760" w:hanging="2160"/>
        </w:pPr>
        <w:rPr>
          <w:rFonts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kYBuys1QfGO8lhtawpXaFLllzw8/sXsH7xuwnVUO+TGaEDaVZDo5Zm2g7GPPAUwCuCoBVdRw07KCFKu7La3Peg==" w:salt="l5XcGxDoqt2QRGj1KQ/PQA=="/>
  <w:defaultTabStop w:val="709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1D1A"/>
    <w:rsid w:val="000246BC"/>
    <w:rsid w:val="000623AA"/>
    <w:rsid w:val="0007184E"/>
    <w:rsid w:val="00071A4B"/>
    <w:rsid w:val="00131D1A"/>
    <w:rsid w:val="001558A2"/>
    <w:rsid w:val="001D04D3"/>
    <w:rsid w:val="001E242B"/>
    <w:rsid w:val="001F29E8"/>
    <w:rsid w:val="00233359"/>
    <w:rsid w:val="00247FC6"/>
    <w:rsid w:val="00267A9C"/>
    <w:rsid w:val="00294340"/>
    <w:rsid w:val="00295EB7"/>
    <w:rsid w:val="002A7936"/>
    <w:rsid w:val="002E57EC"/>
    <w:rsid w:val="003738BD"/>
    <w:rsid w:val="004544E0"/>
    <w:rsid w:val="00536048"/>
    <w:rsid w:val="00547B04"/>
    <w:rsid w:val="00582AC8"/>
    <w:rsid w:val="005E57AC"/>
    <w:rsid w:val="00631B3F"/>
    <w:rsid w:val="00645F6A"/>
    <w:rsid w:val="006F00B0"/>
    <w:rsid w:val="007070E5"/>
    <w:rsid w:val="00750A4F"/>
    <w:rsid w:val="008008B3"/>
    <w:rsid w:val="00805EA8"/>
    <w:rsid w:val="00862E0A"/>
    <w:rsid w:val="00881615"/>
    <w:rsid w:val="00895FF1"/>
    <w:rsid w:val="008C1260"/>
    <w:rsid w:val="009358D5"/>
    <w:rsid w:val="00940F17"/>
    <w:rsid w:val="00970906"/>
    <w:rsid w:val="009D0C53"/>
    <w:rsid w:val="009F59C3"/>
    <w:rsid w:val="00A079A0"/>
    <w:rsid w:val="00A158AC"/>
    <w:rsid w:val="00A46FE1"/>
    <w:rsid w:val="00A56D10"/>
    <w:rsid w:val="00AD20BA"/>
    <w:rsid w:val="00B07688"/>
    <w:rsid w:val="00B25888"/>
    <w:rsid w:val="00BD27B0"/>
    <w:rsid w:val="00C7637B"/>
    <w:rsid w:val="00CA3E9E"/>
    <w:rsid w:val="00CF4626"/>
    <w:rsid w:val="00DA325E"/>
    <w:rsid w:val="00DC3027"/>
    <w:rsid w:val="00E15BB2"/>
    <w:rsid w:val="00E71660"/>
    <w:rsid w:val="00E8698F"/>
    <w:rsid w:val="00F15AF9"/>
    <w:rsid w:val="00F7775D"/>
    <w:rsid w:val="00FB6A0E"/>
    <w:rsid w:val="00FF7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6FB306C0"/>
  <w15:docId w15:val="{FFBD7E5C-18F1-4931-93D7-FB7A255BE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862E0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04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04D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544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544E0"/>
  </w:style>
  <w:style w:type="paragraph" w:styleId="a7">
    <w:name w:val="footer"/>
    <w:basedOn w:val="a"/>
    <w:link w:val="a8"/>
    <w:uiPriority w:val="99"/>
    <w:unhideWhenUsed/>
    <w:rsid w:val="004544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544E0"/>
  </w:style>
  <w:style w:type="character" w:customStyle="1" w:styleId="10">
    <w:name w:val="Заголовок 1 Знак"/>
    <w:basedOn w:val="a0"/>
    <w:link w:val="1"/>
    <w:uiPriority w:val="99"/>
    <w:rsid w:val="00862E0A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9">
    <w:name w:val="Гипертекстовая ссылка"/>
    <w:basedOn w:val="a0"/>
    <w:uiPriority w:val="99"/>
    <w:rsid w:val="00862E0A"/>
    <w:rPr>
      <w:rFonts w:cs="Times New Roman"/>
      <w:b/>
      <w:color w:val="106BBE"/>
    </w:rPr>
  </w:style>
  <w:style w:type="paragraph" w:customStyle="1" w:styleId="aa">
    <w:name w:val="Нормальный (таблица)"/>
    <w:basedOn w:val="a"/>
    <w:next w:val="a"/>
    <w:uiPriority w:val="99"/>
    <w:rsid w:val="00862E0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b">
    <w:name w:val="Прижатый влево"/>
    <w:basedOn w:val="a"/>
    <w:next w:val="a"/>
    <w:uiPriority w:val="99"/>
    <w:rsid w:val="00862E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5360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garantF1://31533177.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garantF1://31415550.100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86367.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garantF1://12012604.179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1C048B-FE6A-437B-BBE8-CB4F1FD9C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673</Words>
  <Characters>3839</Characters>
  <Application>Microsoft Office Word</Application>
  <DocSecurity>8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Хлопотова Е.С.</dc:creator>
  <cp:lastModifiedBy>Гурских</cp:lastModifiedBy>
  <cp:revision>28</cp:revision>
  <cp:lastPrinted>2024-11-28T12:07:00Z</cp:lastPrinted>
  <dcterms:created xsi:type="dcterms:W3CDTF">2023-09-15T07:46:00Z</dcterms:created>
  <dcterms:modified xsi:type="dcterms:W3CDTF">2024-11-28T12:08:00Z</dcterms:modified>
</cp:coreProperties>
</file>